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63D00" w14:textId="1DCC5CDF" w:rsidR="006A6453" w:rsidRDefault="006929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9"/>
        <w:jc w:val="right"/>
        <w:rPr>
          <w:rFonts w:ascii="Tahoma" w:eastAsia="Tahoma" w:hAnsi="Tahoma" w:cs="Tahoma"/>
          <w:color w:val="000000"/>
        </w:rPr>
      </w:pPr>
      <w:bookmarkStart w:id="0" w:name="_GoBack"/>
      <w:bookmarkEnd w:id="0"/>
      <w:r>
        <w:rPr>
          <w:rFonts w:ascii="Tahoma" w:eastAsia="Tahoma" w:hAnsi="Tahoma" w:cs="Tahoma" w:hint="cs"/>
          <w:color w:val="000000"/>
          <w:cs/>
        </w:rPr>
        <w:t>แบบรายงานที่</w:t>
      </w:r>
      <w:r w:rsidR="000B1C60">
        <w:rPr>
          <w:rFonts w:ascii="Tahoma" w:eastAsia="Tahoma" w:hAnsi="Tahoma" w:cs="Tahoma"/>
          <w:color w:val="000000"/>
        </w:rPr>
        <w:t xml:space="preserve"> 2 (</w:t>
      </w:r>
      <w:r>
        <w:rPr>
          <w:rFonts w:ascii="Tahoma" w:eastAsia="Tahoma" w:hAnsi="Tahoma" w:cs="Tahoma" w:hint="cs"/>
          <w:color w:val="000000"/>
          <w:cs/>
        </w:rPr>
        <w:t>สำหรับ</w:t>
      </w:r>
      <w:proofErr w:type="spellStart"/>
      <w:r>
        <w:rPr>
          <w:rFonts w:ascii="Tahoma" w:eastAsia="Tahoma" w:hAnsi="Tahoma" w:cs="Tahoma" w:hint="cs"/>
          <w:color w:val="000000"/>
          <w:cs/>
        </w:rPr>
        <w:t>อปท</w:t>
      </w:r>
      <w:proofErr w:type="spellEnd"/>
      <w:r>
        <w:rPr>
          <w:rFonts w:ascii="Tahoma" w:eastAsia="Tahoma" w:hAnsi="Tahoma" w:cs="Tahoma" w:hint="cs"/>
          <w:color w:val="000000"/>
          <w:cs/>
        </w:rPr>
        <w:t>.</w:t>
      </w:r>
      <w:r w:rsidR="000B1C60">
        <w:rPr>
          <w:rFonts w:ascii="Tahoma" w:eastAsia="Tahoma" w:hAnsi="Tahoma" w:cs="Tahoma"/>
          <w:color w:val="000000"/>
        </w:rPr>
        <w:t xml:space="preserve">) </w:t>
      </w:r>
    </w:p>
    <w:p w14:paraId="39EAD671" w14:textId="77777777" w:rsidR="00692963" w:rsidRDefault="006929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1" w:line="252" w:lineRule="auto"/>
        <w:ind w:left="3365" w:right="3342"/>
        <w:jc w:val="center"/>
        <w:rPr>
          <w:rFonts w:ascii="TH SarabunIT๙" w:eastAsia="Sarabun" w:hAnsi="TH SarabunIT๙" w:cs="TH SarabunIT๙"/>
          <w:b/>
          <w:color w:val="000000"/>
          <w:sz w:val="24"/>
          <w:szCs w:val="24"/>
        </w:rPr>
      </w:pPr>
      <w:r w:rsidRPr="00692963"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แบบรายงานผลการติดตาม</w:t>
      </w:r>
      <w:r w:rsidRPr="00692963">
        <w:rPr>
          <w:rFonts w:ascii="TH SarabunIT๙" w:eastAsia="Sarabun" w:hAnsi="TH SarabunIT๙" w:cs="TH SarabunIT๙"/>
          <w:b/>
          <w:color w:val="000000"/>
          <w:sz w:val="24"/>
          <w:szCs w:val="24"/>
          <w:cs/>
        </w:rPr>
        <w:t xml:space="preserve"> </w:t>
      </w:r>
      <w:r w:rsidRPr="00692963"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ตรวจสอบ</w:t>
      </w:r>
      <w:r w:rsidRPr="00692963">
        <w:rPr>
          <w:rFonts w:ascii="TH SarabunIT๙" w:eastAsia="Sarabun" w:hAnsi="TH SarabunIT๙" w:cs="TH SarabunIT๙"/>
          <w:b/>
          <w:color w:val="000000"/>
          <w:sz w:val="24"/>
          <w:szCs w:val="24"/>
          <w:cs/>
        </w:rPr>
        <w:t xml:space="preserve"> </w:t>
      </w:r>
      <w:r w:rsidRPr="00692963"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และประเมินผลการดำเนินงานโครงการอาหารกลางวัน</w:t>
      </w:r>
      <w:r w:rsidRPr="00692963">
        <w:rPr>
          <w:rFonts w:ascii="TH SarabunIT๙" w:eastAsia="Sarabun" w:hAnsi="TH SarabunIT๙" w:cs="TH SarabunIT๙"/>
          <w:b/>
          <w:color w:val="000000"/>
          <w:sz w:val="24"/>
          <w:szCs w:val="24"/>
          <w:cs/>
        </w:rPr>
        <w:t xml:space="preserve"> </w:t>
      </w:r>
      <w:r w:rsidRPr="00692963"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ประจำปีงบประมาณ</w:t>
      </w:r>
      <w:r w:rsidRPr="00692963">
        <w:rPr>
          <w:rFonts w:ascii="TH SarabunIT๙" w:eastAsia="Sarabun" w:hAnsi="TH SarabunIT๙" w:cs="TH SarabunIT๙"/>
          <w:b/>
          <w:color w:val="000000"/>
          <w:sz w:val="24"/>
          <w:szCs w:val="24"/>
          <w:cs/>
        </w:rPr>
        <w:t xml:space="preserve"> </w:t>
      </w:r>
      <w:r w:rsidRPr="00692963"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พ</w:t>
      </w:r>
      <w:r w:rsidRPr="00692963">
        <w:rPr>
          <w:rFonts w:ascii="TH SarabunIT๙" w:eastAsia="Sarabun" w:hAnsi="TH SarabunIT๙" w:cs="TH SarabunIT๙"/>
          <w:b/>
          <w:color w:val="000000"/>
          <w:sz w:val="24"/>
          <w:szCs w:val="24"/>
          <w:cs/>
        </w:rPr>
        <w:t>.</w:t>
      </w:r>
      <w:r w:rsidRPr="00692963"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ศ</w:t>
      </w:r>
      <w:r w:rsidRPr="00692963">
        <w:rPr>
          <w:rFonts w:ascii="TH SarabunIT๙" w:eastAsia="Sarabun" w:hAnsi="TH SarabunIT๙" w:cs="TH SarabunIT๙"/>
          <w:b/>
          <w:color w:val="000000"/>
          <w:sz w:val="24"/>
          <w:szCs w:val="24"/>
          <w:cs/>
        </w:rPr>
        <w:t xml:space="preserve">. </w:t>
      </w:r>
      <w:r w:rsidRPr="00692963">
        <w:rPr>
          <w:rFonts w:ascii="TH SarabunIT๙" w:eastAsia="Sarabun" w:hAnsi="TH SarabunIT๙" w:cs="TH SarabunIT๙"/>
          <w:b/>
          <w:color w:val="000000"/>
          <w:sz w:val="24"/>
          <w:szCs w:val="24"/>
        </w:rPr>
        <w:t>2567</w:t>
      </w:r>
    </w:p>
    <w:p w14:paraId="240EE252" w14:textId="24C35BAA" w:rsidR="006A6453" w:rsidRPr="001B730A" w:rsidRDefault="006929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1" w:line="252" w:lineRule="auto"/>
        <w:ind w:left="3365" w:right="3342"/>
        <w:jc w:val="center"/>
        <w:rPr>
          <w:rFonts w:ascii="TH SarabunIT๙" w:eastAsia="Sarabun" w:hAnsi="TH SarabunIT๙" w:cs="TH SarabunIT๙"/>
          <w:b/>
          <w:color w:val="000000"/>
          <w:sz w:val="24"/>
          <w:szCs w:val="24"/>
        </w:rPr>
      </w:pPr>
      <w:r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ประจำเดือน</w:t>
      </w:r>
      <w:r w:rsidR="000B1C60" w:rsidRPr="001B730A">
        <w:rPr>
          <w:rFonts w:ascii="TH SarabunIT๙" w:eastAsia="Sarabun" w:hAnsi="TH SarabunIT๙" w:cs="TH SarabunIT๙"/>
          <w:b/>
          <w:color w:val="000000"/>
          <w:sz w:val="24"/>
          <w:szCs w:val="24"/>
        </w:rPr>
        <w:t xml:space="preserve"> ............................................... </w:t>
      </w:r>
      <w:proofErr w:type="spellStart"/>
      <w:r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อบจ</w:t>
      </w:r>
      <w:proofErr w:type="spellEnd"/>
      <w:r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.</w:t>
      </w:r>
      <w:r w:rsidR="000B1C60" w:rsidRPr="001B730A">
        <w:rPr>
          <w:rFonts w:ascii="TH SarabunIT๙" w:eastAsia="Sarabun" w:hAnsi="TH SarabunIT๙" w:cs="TH SarabunIT๙"/>
          <w:b/>
          <w:color w:val="000000"/>
          <w:sz w:val="24"/>
          <w:szCs w:val="24"/>
        </w:rPr>
        <w:t>./</w:t>
      </w:r>
      <w:r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เทศบาล</w:t>
      </w:r>
      <w:r w:rsidR="000B1C60" w:rsidRPr="001B730A">
        <w:rPr>
          <w:rFonts w:ascii="TH SarabunIT๙" w:eastAsia="Sarabun" w:hAnsi="TH SarabunIT๙" w:cs="TH SarabunIT๙"/>
          <w:b/>
          <w:color w:val="000000"/>
          <w:sz w:val="24"/>
          <w:szCs w:val="24"/>
        </w:rPr>
        <w:t>/</w:t>
      </w:r>
      <w:proofErr w:type="spellStart"/>
      <w:r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อบต</w:t>
      </w:r>
      <w:proofErr w:type="spellEnd"/>
      <w:r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.</w:t>
      </w:r>
      <w:r w:rsidR="000B1C60" w:rsidRPr="001B730A">
        <w:rPr>
          <w:rFonts w:ascii="TH SarabunIT๙" w:eastAsia="Sarabun" w:hAnsi="TH SarabunIT๙" w:cs="TH SarabunIT๙"/>
          <w:b/>
          <w:color w:val="000000"/>
          <w:sz w:val="24"/>
          <w:szCs w:val="24"/>
        </w:rPr>
        <w:t xml:space="preserve">........................................... </w:t>
      </w:r>
    </w:p>
    <w:p w14:paraId="6A0D3BE7" w14:textId="6B99C208" w:rsidR="006A6453" w:rsidRPr="001B730A" w:rsidRDefault="000B1C6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jc w:val="center"/>
        <w:rPr>
          <w:rFonts w:ascii="TH SarabunIT๙" w:eastAsia="Sarabun" w:hAnsi="TH SarabunIT๙" w:cs="TH SarabunIT๙"/>
          <w:b/>
          <w:color w:val="000000"/>
          <w:sz w:val="24"/>
          <w:szCs w:val="24"/>
        </w:rPr>
      </w:pPr>
      <w:r w:rsidRPr="001B730A">
        <w:rPr>
          <w:rFonts w:ascii="TH SarabunIT๙" w:eastAsia="Sarabun" w:hAnsi="TH SarabunIT๙" w:cs="TH SarabunIT๙"/>
          <w:b/>
          <w:bCs/>
          <w:color w:val="000000"/>
          <w:sz w:val="24"/>
          <w:szCs w:val="24"/>
          <w:cs/>
        </w:rPr>
        <w:t>อำเภอ</w:t>
      </w:r>
      <w:r w:rsidRPr="001B730A">
        <w:rPr>
          <w:rFonts w:ascii="TH SarabunIT๙" w:eastAsia="Sarabun" w:hAnsi="TH SarabunIT๙" w:cs="TH SarabunIT๙"/>
          <w:b/>
          <w:color w:val="000000"/>
          <w:sz w:val="24"/>
          <w:szCs w:val="24"/>
        </w:rPr>
        <w:t>..............................................</w:t>
      </w:r>
      <w:r w:rsidRPr="001B730A">
        <w:rPr>
          <w:rFonts w:ascii="TH SarabunIT๙" w:eastAsia="Sarabun" w:hAnsi="TH SarabunIT๙" w:cs="TH SarabunIT๙"/>
          <w:b/>
          <w:bCs/>
          <w:color w:val="000000"/>
          <w:sz w:val="24"/>
          <w:szCs w:val="24"/>
          <w:cs/>
        </w:rPr>
        <w:t>จังหวัด</w:t>
      </w:r>
      <w:r w:rsidRPr="001B730A">
        <w:rPr>
          <w:rFonts w:ascii="TH SarabunIT๙" w:eastAsia="Sarabun" w:hAnsi="TH SarabunIT๙" w:cs="TH SarabunIT๙"/>
          <w:b/>
          <w:color w:val="000000"/>
          <w:sz w:val="24"/>
          <w:szCs w:val="24"/>
        </w:rPr>
        <w:t xml:space="preserve">............................................ </w:t>
      </w:r>
    </w:p>
    <w:p w14:paraId="18BFFE23" w14:textId="563C6ED7" w:rsidR="006A6453" w:rsidRPr="001B730A" w:rsidRDefault="006929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0" w:line="240" w:lineRule="auto"/>
        <w:ind w:right="83"/>
        <w:jc w:val="right"/>
        <w:rPr>
          <w:rFonts w:ascii="TH SarabunIT๙" w:eastAsia="Sarabun" w:hAnsi="TH SarabunIT๙" w:cs="TH SarabunIT๙"/>
          <w:b/>
          <w:color w:val="000000"/>
          <w:sz w:val="24"/>
          <w:szCs w:val="24"/>
        </w:rPr>
      </w:pPr>
      <w:r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ข้อมูล</w:t>
      </w:r>
      <w:r w:rsidR="000B1C60" w:rsidRPr="001B730A">
        <w:rPr>
          <w:rFonts w:ascii="TH SarabunIT๙" w:eastAsia="Sarabun" w:hAnsi="TH SarabunIT๙" w:cs="TH SarabunIT๙"/>
          <w:b/>
          <w:color w:val="000000"/>
          <w:sz w:val="24"/>
          <w:szCs w:val="24"/>
        </w:rPr>
        <w:t xml:space="preserve"> </w:t>
      </w:r>
      <w:r w:rsidR="000B1C60" w:rsidRPr="001B730A">
        <w:rPr>
          <w:rFonts w:ascii="TH SarabunIT๙" w:eastAsia="Sarabun" w:hAnsi="TH SarabunIT๙" w:cs="TH SarabunIT๙"/>
          <w:b/>
          <w:bCs/>
          <w:color w:val="000000"/>
          <w:sz w:val="24"/>
          <w:szCs w:val="24"/>
          <w:cs/>
        </w:rPr>
        <w:t xml:space="preserve">ณ </w:t>
      </w:r>
      <w:r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วันที่</w:t>
      </w:r>
      <w:r w:rsidR="000B1C60" w:rsidRPr="001B730A">
        <w:rPr>
          <w:rFonts w:ascii="TH SarabunIT๙" w:eastAsia="Sarabun" w:hAnsi="TH SarabunIT๙" w:cs="TH SarabunIT๙"/>
          <w:b/>
          <w:color w:val="000000"/>
          <w:sz w:val="24"/>
          <w:szCs w:val="24"/>
        </w:rPr>
        <w:t xml:space="preserve"> ....... </w:t>
      </w:r>
      <w:r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เดือน</w:t>
      </w:r>
      <w:r w:rsidR="000B1C60" w:rsidRPr="001B730A">
        <w:rPr>
          <w:rFonts w:ascii="TH SarabunIT๙" w:eastAsia="Sarabun" w:hAnsi="TH SarabunIT๙" w:cs="TH SarabunIT๙"/>
          <w:b/>
          <w:color w:val="000000"/>
          <w:sz w:val="24"/>
          <w:szCs w:val="24"/>
        </w:rPr>
        <w:t xml:space="preserve"> ...................... </w:t>
      </w:r>
      <w:r>
        <w:rPr>
          <w:rFonts w:ascii="TH SarabunIT๙" w:eastAsia="Sarabun" w:hAnsi="TH SarabunIT๙" w:cs="TH SarabunIT๙" w:hint="cs"/>
          <w:b/>
          <w:color w:val="000000"/>
          <w:sz w:val="24"/>
          <w:szCs w:val="24"/>
          <w:cs/>
        </w:rPr>
        <w:t>พ.ศ.</w:t>
      </w:r>
      <w:r w:rsidR="000B1C60" w:rsidRPr="001B730A">
        <w:rPr>
          <w:rFonts w:ascii="TH SarabunIT๙" w:eastAsia="Sarabun" w:hAnsi="TH SarabunIT๙" w:cs="TH SarabunIT๙"/>
          <w:b/>
          <w:color w:val="000000"/>
          <w:sz w:val="24"/>
          <w:szCs w:val="24"/>
        </w:rPr>
        <w:t>. ...............</w:t>
      </w:r>
    </w:p>
    <w:tbl>
      <w:tblPr>
        <w:tblStyle w:val="a5"/>
        <w:tblW w:w="17715" w:type="dxa"/>
        <w:tblInd w:w="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0"/>
        <w:gridCol w:w="1110"/>
        <w:gridCol w:w="1335"/>
        <w:gridCol w:w="1260"/>
        <w:gridCol w:w="510"/>
        <w:gridCol w:w="675"/>
        <w:gridCol w:w="510"/>
        <w:gridCol w:w="510"/>
        <w:gridCol w:w="510"/>
        <w:gridCol w:w="510"/>
        <w:gridCol w:w="510"/>
        <w:gridCol w:w="600"/>
        <w:gridCol w:w="510"/>
        <w:gridCol w:w="510"/>
        <w:gridCol w:w="510"/>
        <w:gridCol w:w="510"/>
        <w:gridCol w:w="510"/>
        <w:gridCol w:w="675"/>
        <w:gridCol w:w="585"/>
        <w:gridCol w:w="645"/>
        <w:gridCol w:w="510"/>
        <w:gridCol w:w="510"/>
        <w:gridCol w:w="585"/>
        <w:gridCol w:w="585"/>
        <w:gridCol w:w="600"/>
        <w:gridCol w:w="600"/>
        <w:gridCol w:w="1440"/>
      </w:tblGrid>
      <w:tr w:rsidR="006A6453" w:rsidRPr="001B730A" w14:paraId="07FEB955" w14:textId="77777777">
        <w:trPr>
          <w:trHeight w:val="314"/>
        </w:trPr>
        <w:tc>
          <w:tcPr>
            <w:tcW w:w="3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549CD" w14:textId="6E39D28A" w:rsidR="006A6453" w:rsidRPr="001B730A" w:rsidRDefault="000B1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ท</w:t>
            </w:r>
            <w:r w:rsidR="00692963"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  <w:t>ี่</w:t>
            </w:r>
            <w:r w:rsidRPr="001B730A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D0315" w14:textId="42359F26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  <w:t>อำเภอ</w:t>
            </w:r>
          </w:p>
        </w:tc>
        <w:tc>
          <w:tcPr>
            <w:tcW w:w="13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C0CA8" w14:textId="700784B1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  <w:t>อปท</w:t>
            </w:r>
            <w:proofErr w:type="spellEnd"/>
            <w:r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  <w:t>.</w:t>
            </w:r>
            <w:r w:rsidR="000B1C60" w:rsidRPr="001B730A"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E3C36" w14:textId="45E7A46B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  <w:t>สถานศึกษา</w:t>
            </w:r>
          </w:p>
        </w:tc>
        <w:tc>
          <w:tcPr>
            <w:tcW w:w="12180" w:type="dxa"/>
            <w:gridSpan w:val="2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8996B" w14:textId="2C4F2597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  <w:t>รายการ</w:t>
            </w:r>
          </w:p>
        </w:tc>
        <w:tc>
          <w:tcPr>
            <w:tcW w:w="14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26161" w14:textId="0023E0A4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24"/>
                <w:szCs w:val="24"/>
                <w:cs/>
              </w:rPr>
              <w:t>ข้อเสนอแนะ</w:t>
            </w:r>
          </w:p>
        </w:tc>
      </w:tr>
      <w:tr w:rsidR="006A6453" w:rsidRPr="001B730A" w14:paraId="2E1B1541" w14:textId="77777777">
        <w:trPr>
          <w:trHeight w:val="944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8A55B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C65BC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79053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88E61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AEAFD" w14:textId="77777777" w:rsidR="006A6453" w:rsidRPr="001B730A" w:rsidRDefault="000B1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1.  </w:t>
            </w:r>
          </w:p>
          <w:p w14:paraId="3D5D248E" w14:textId="2E33BBDE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692963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ปฏิบัติตามแนวทางการตรวจสอบด้านการเงิน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ฯ ของสถานศึกษา</w:t>
            </w:r>
          </w:p>
        </w:tc>
        <w:tc>
          <w:tcPr>
            <w:tcW w:w="102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03CD8" w14:textId="77777777" w:rsidR="006A6453" w:rsidRPr="001B730A" w:rsidRDefault="000B1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2.  </w:t>
            </w:r>
          </w:p>
          <w:p w14:paraId="09D572CE" w14:textId="4F6AF837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692963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ปฏิบัติตามแนวทางปฏิบัติในการตรวจสอบบัญชีการเงิน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 xml:space="preserve">ของ </w:t>
            </w:r>
            <w:proofErr w:type="spellStart"/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อปท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.</w:t>
            </w:r>
          </w:p>
        </w:tc>
        <w:tc>
          <w:tcPr>
            <w:tcW w:w="102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21137" w14:textId="77777777" w:rsidR="006A6453" w:rsidRPr="001B730A" w:rsidRDefault="000B1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3.  </w:t>
            </w:r>
          </w:p>
          <w:p w14:paraId="586233F5" w14:textId="7403A766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692963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ปิดประกาศรายการอาหาร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ให้ผู้ปกครองและเด็กนักเรียนทราบ</w:t>
            </w:r>
          </w:p>
        </w:tc>
        <w:tc>
          <w:tcPr>
            <w:tcW w:w="111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035F7" w14:textId="77777777" w:rsidR="006A6453" w:rsidRPr="001B730A" w:rsidRDefault="000B1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4. </w:t>
            </w:r>
          </w:p>
          <w:p w14:paraId="39F1AD9A" w14:textId="3FCE4C66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692963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ประชาสัมพันธ์รายการอาหารให้ผู้ปกครองและเด็กนักเรียนผ่านทางช่องทางออนไลน์</w:t>
            </w:r>
          </w:p>
        </w:tc>
        <w:tc>
          <w:tcPr>
            <w:tcW w:w="102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DCF68" w14:textId="77777777" w:rsidR="006A6453" w:rsidRPr="001B730A" w:rsidRDefault="000B1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5.  </w:t>
            </w:r>
          </w:p>
          <w:p w14:paraId="4C2A6FD2" w14:textId="1E22361C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2" w:lineRule="auto"/>
              <w:ind w:left="71" w:right="54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ใช้ระบบ</w:t>
            </w:r>
            <w:r w:rsidR="000B1C60"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 Thai  School Lunch</w:t>
            </w:r>
          </w:p>
        </w:tc>
        <w:tc>
          <w:tcPr>
            <w:tcW w:w="102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0971F" w14:textId="77777777" w:rsidR="006A6453" w:rsidRPr="001B730A" w:rsidRDefault="000B1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6.  </w:t>
            </w:r>
          </w:p>
          <w:p w14:paraId="62FF373A" w14:textId="1A22E48C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2" w:lineRule="auto"/>
              <w:ind w:left="86" w:right="63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ใช้</w:t>
            </w:r>
            <w:r w:rsidRPr="00692963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นำระบบหรือนำวิธีการอื่นมาใช้ในการจัดสำรับอาหารกลางวัน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6A779" w14:textId="77777777" w:rsidR="006A6453" w:rsidRPr="001B730A" w:rsidRDefault="000B1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7. </w:t>
            </w:r>
          </w:p>
          <w:p w14:paraId="5883D361" w14:textId="003C96E4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2" w:lineRule="auto"/>
              <w:ind w:left="251" w:right="227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692963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การตรวจสอบจำนวนหรือปริมาตรวัตถุดิบสำคัญ</w:t>
            </w:r>
          </w:p>
        </w:tc>
        <w:tc>
          <w:tcPr>
            <w:tcW w:w="102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104FB" w14:textId="77777777" w:rsidR="006A6453" w:rsidRPr="001B730A" w:rsidRDefault="000B1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8.  </w:t>
            </w:r>
          </w:p>
          <w:p w14:paraId="28F5B968" w14:textId="667BD29B" w:rsidR="005D4F2C" w:rsidRPr="005D4F2C" w:rsidRDefault="005D4F2C" w:rsidP="005D4F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5D4F2C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แต่งตั้งกรรมการตรวจรับ</w:t>
            </w:r>
            <w:r w:rsidRPr="005D4F2C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Pr="005D4F2C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โดยหมุนเวียนสับเปลี่ยน</w:t>
            </w:r>
          </w:p>
          <w:p w14:paraId="223733E2" w14:textId="75D68ED0" w:rsidR="006A6453" w:rsidRPr="001B730A" w:rsidRDefault="005D4F2C" w:rsidP="005D4F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5D4F2C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บุคลากร</w:t>
            </w:r>
          </w:p>
        </w:tc>
        <w:tc>
          <w:tcPr>
            <w:tcW w:w="117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E39D9" w14:textId="77777777" w:rsidR="006A6453" w:rsidRPr="001B730A" w:rsidRDefault="000B1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9.  </w:t>
            </w:r>
          </w:p>
          <w:p w14:paraId="7550C293" w14:textId="22C951A6" w:rsidR="005D4F2C" w:rsidRPr="005D4F2C" w:rsidRDefault="005D4F2C" w:rsidP="005D4F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5D4F2C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คณะกรรมการตรวจรับปฏิบัติหน้าที่ด้วยความเอาใจใส่</w:t>
            </w:r>
            <w:r w:rsidRPr="005D4F2C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  <w:r w:rsidRPr="005D4F2C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ระมัดระวัง</w:t>
            </w:r>
            <w:r w:rsidRPr="005D4F2C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 xml:space="preserve"> </w:t>
            </w:r>
          </w:p>
          <w:p w14:paraId="49EF735C" w14:textId="204E07E7" w:rsidR="006A6453" w:rsidRPr="001B730A" w:rsidRDefault="005D4F2C" w:rsidP="005D4F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5D4F2C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และรอบคอบ</w:t>
            </w:r>
          </w:p>
        </w:tc>
        <w:tc>
          <w:tcPr>
            <w:tcW w:w="120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707C" w14:textId="77777777" w:rsidR="006A6453" w:rsidRPr="001B730A" w:rsidRDefault="000B1C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  <w:t xml:space="preserve">10.  </w:t>
            </w:r>
          </w:p>
          <w:p w14:paraId="06F7BEBC" w14:textId="7BA9B208" w:rsidR="006A6453" w:rsidRPr="001B730A" w:rsidRDefault="005D4F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หากมีการร้องเรียนให้</w:t>
            </w:r>
            <w:proofErr w:type="spellStart"/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เง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รัดตรวจสอบข้อเท็จจริงโดยเร็ว</w:t>
            </w:r>
          </w:p>
        </w:tc>
        <w:tc>
          <w:tcPr>
            <w:tcW w:w="14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CF475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6A6453" w:rsidRPr="001B730A" w14:paraId="0A836BBC" w14:textId="77777777" w:rsidTr="000B1C60">
        <w:trPr>
          <w:trHeight w:val="1681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B35E7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FD036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373AB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4EFA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776DB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78594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C5D54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51BD6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99CAE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CCB68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3258D" w14:textId="1225DB53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692963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วิธีจัดหาวัตถุดิบมาประกอบอาหาร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โดยภาคประชาชนหรือชุมชน</w:t>
            </w:r>
          </w:p>
        </w:tc>
        <w:tc>
          <w:tcPr>
            <w:tcW w:w="12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E9F1C" w14:textId="5246AABD" w:rsidR="006A6453" w:rsidRPr="001B730A" w:rsidRDefault="006929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692963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วิธีจ้างเหมาบริการ</w:t>
            </w: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ให้ตรวจสอบ</w:t>
            </w:r>
            <w:r w:rsidR="005D4F2C"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ก่อนการประกอบอาหารด้วยทุกครั้ง</w:t>
            </w:r>
          </w:p>
        </w:tc>
        <w:tc>
          <w:tcPr>
            <w:tcW w:w="102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ABB3C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D99E8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61A17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3E921" w14:textId="77777777" w:rsidR="006A6453" w:rsidRPr="001B730A" w:rsidRDefault="006A6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1B730A" w:rsidRPr="001B730A" w14:paraId="40BAA09E" w14:textId="77777777" w:rsidTr="000B1C60">
        <w:trPr>
          <w:cantSplit/>
          <w:trHeight w:val="1056"/>
        </w:trPr>
        <w:tc>
          <w:tcPr>
            <w:tcW w:w="3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8CF7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C86C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AC20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2628E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F49D9EF" w14:textId="08E9B9FB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7F3A9218" w14:textId="60963580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113" w:right="113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2C90840B" w14:textId="7DAEC3D1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ไม่</w:t>
            </w: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306B7197" w14:textId="7E4E9FE1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113" w:right="113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5B9103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5B43EEDE" w14:textId="776A3056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7AF6838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ไม่</w:t>
            </w: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436A2378" w14:textId="6774659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48758888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7529F7F7" w14:textId="13816E62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003A51E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ไม่</w:t>
            </w: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23775427" w14:textId="204F0BB9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26AE2F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1900524D" w14:textId="61EB70B0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992ED4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ไม่</w:t>
            </w: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383EA157" w14:textId="1D0B9F50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259E082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6865D0D9" w14:textId="6D3B7530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3AAA95C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ไม่</w:t>
            </w: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193DAFF1" w14:textId="2368240B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3CDDAA4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238671A0" w14:textId="2CFA8FB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B49BD6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ไม่</w:t>
            </w: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6C6BDE9F" w14:textId="4EB5BC03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DB24A0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5AC41AA7" w14:textId="5C41430A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BCF763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ไม่</w:t>
            </w: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54A9FC29" w14:textId="44E33A52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798CC08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0A3EA313" w14:textId="57BE9191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27C3DA8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ไม่</w:t>
            </w: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286579A0" w14:textId="7021B235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2F0035A2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0642C17C" w14:textId="75238E94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36166344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ไม่</w:t>
            </w: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0616CA3C" w14:textId="31C88859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1795A4C5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4065E6A0" w14:textId="6B1578CF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62DEC69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ไม่</w:t>
            </w: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33597027" w14:textId="5D2838BC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5A53623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7BF64B6F" w14:textId="6A91243D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4BEC710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 w:right="113"/>
              <w:jc w:val="right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24"/>
                <w:szCs w:val="24"/>
                <w:cs/>
              </w:rPr>
              <w:t>ไม่</w:t>
            </w:r>
            <w:r w:rsidRPr="001B730A">
              <w:rPr>
                <w:rFonts w:ascii="TH SarabunIT๙" w:eastAsia="Sarabun" w:hAnsi="TH SarabunIT๙" w:cs="TH SarabunIT๙"/>
                <w:color w:val="000000"/>
                <w:sz w:val="24"/>
                <w:szCs w:val="24"/>
                <w:cs/>
              </w:rPr>
              <w:t>ดำเนินการ</w:t>
            </w:r>
          </w:p>
          <w:p w14:paraId="49F6A91D" w14:textId="400A69FF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28D7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1B730A" w:rsidRPr="001B730A" w14:paraId="0267264B" w14:textId="77777777">
        <w:trPr>
          <w:trHeight w:val="314"/>
        </w:trPr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0ADAE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3D5B5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A775E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2193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EBC3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80E6F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E7A7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DCFC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99C6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1E65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EB06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18774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63D8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3AD26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678B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23D0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C1DFE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77B0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8A38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5300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158A8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3217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88702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04652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6958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31870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D439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</w:tr>
      <w:tr w:rsidR="001B730A" w:rsidRPr="001B730A" w14:paraId="3FA8A0FA" w14:textId="77777777">
        <w:trPr>
          <w:trHeight w:val="315"/>
        </w:trPr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4B954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69A3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63000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C66E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4DCA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29F34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27D3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B3DA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88410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F183A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14EA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4020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E0BA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1C1F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BC2DA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F0B05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6B93F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D9E98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A1F08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572B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F87D0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A1785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524CE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1C45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6C8E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50FD8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D9C78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</w:tr>
      <w:tr w:rsidR="001B730A" w:rsidRPr="001B730A" w14:paraId="0331FD71" w14:textId="77777777">
        <w:trPr>
          <w:trHeight w:val="314"/>
        </w:trPr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2EDE2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CCDF2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58466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4FB78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0103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A33B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DEBD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E399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4AB4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A9C1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27F56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BD896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0E43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0A14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8AFB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A91F2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DB1C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AEAD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094D2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A1E25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353D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38C16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1F7F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1AB1E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EA48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B521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853C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</w:tr>
      <w:tr w:rsidR="001B730A" w:rsidRPr="001B730A" w14:paraId="10E3263B" w14:textId="77777777">
        <w:trPr>
          <w:trHeight w:val="314"/>
        </w:trPr>
        <w:tc>
          <w:tcPr>
            <w:tcW w:w="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481D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BC6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67FF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87B62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FEE5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C7C0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FAA1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DAE2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F71B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AB8B2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C737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7286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5AE7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3DEA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1A69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0439F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F0C05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CECF6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B8EB4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E7A7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CF06F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0BDE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2DA4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CC3F0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5A87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D30E8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9ECEE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2"/>
                <w:szCs w:val="2"/>
              </w:rPr>
            </w:pPr>
          </w:p>
        </w:tc>
      </w:tr>
      <w:tr w:rsidR="001B730A" w:rsidRPr="001B730A" w14:paraId="2E3BE0CA" w14:textId="77777777">
        <w:trPr>
          <w:trHeight w:val="314"/>
        </w:trPr>
        <w:tc>
          <w:tcPr>
            <w:tcW w:w="15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E5709" w14:textId="7CA99616" w:rsidR="001B730A" w:rsidRPr="001B730A" w:rsidRDefault="000B1C60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20"/>
                <w:szCs w:val="20"/>
                <w:cs/>
              </w:rPr>
              <w:t>รวม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DD78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309A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50B0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4E576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39225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A6AB6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C96B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ED913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A8BA4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BCEF9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FE95D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89CD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6520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4BF0A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1B1D5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011FF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F2068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AF52C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C661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53050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B2A22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C0F40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1ED3B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6C841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D1497" w14:textId="77777777" w:rsidR="001B730A" w:rsidRPr="001B730A" w:rsidRDefault="001B730A" w:rsidP="001B73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20"/>
                <w:szCs w:val="20"/>
              </w:rPr>
            </w:pPr>
          </w:p>
        </w:tc>
      </w:tr>
    </w:tbl>
    <w:p w14:paraId="4A2B69A4" w14:textId="20CD3A97" w:rsidR="006A6453" w:rsidRDefault="006A645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18"/>
          <w:szCs w:val="18"/>
        </w:rPr>
      </w:pPr>
    </w:p>
    <w:p w14:paraId="7C4D8174" w14:textId="446C2DBC" w:rsidR="000B1C60" w:rsidRDefault="000B1C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18"/>
          <w:szCs w:val="18"/>
        </w:rPr>
      </w:pPr>
    </w:p>
    <w:p w14:paraId="05236309" w14:textId="399B0CAA" w:rsidR="000B1C60" w:rsidRDefault="000B1C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18"/>
          <w:szCs w:val="18"/>
        </w:rPr>
      </w:pPr>
    </w:p>
    <w:p w14:paraId="0C4198AC" w14:textId="3672883E" w:rsidR="000B1C60" w:rsidRDefault="000B1C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18"/>
          <w:szCs w:val="18"/>
        </w:rPr>
      </w:pP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 w:hint="cs"/>
          <w:color w:val="000000"/>
          <w:sz w:val="18"/>
          <w:szCs w:val="18"/>
          <w:cs/>
        </w:rPr>
        <w:t>ลงชื่อ                                                        ผู้รายงาน</w:t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 w:hint="cs"/>
          <w:color w:val="000000"/>
          <w:sz w:val="18"/>
          <w:szCs w:val="18"/>
          <w:cs/>
        </w:rPr>
        <w:t>ลงชื่อ                                                           ผู้รับรอง</w:t>
      </w:r>
    </w:p>
    <w:p w14:paraId="62E18A6A" w14:textId="1130D57E" w:rsidR="000B1C60" w:rsidRDefault="000B1C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18"/>
          <w:szCs w:val="18"/>
        </w:rPr>
      </w:pP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 w:hint="cs"/>
          <w:color w:val="000000"/>
          <w:sz w:val="18"/>
          <w:szCs w:val="18"/>
          <w:cs/>
        </w:rPr>
        <w:t xml:space="preserve">      (.........................................................................)</w:t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 w:hint="cs"/>
          <w:color w:val="000000"/>
          <w:sz w:val="18"/>
          <w:szCs w:val="18"/>
          <w:cs/>
        </w:rPr>
        <w:t xml:space="preserve">      (............................................................................)</w:t>
      </w:r>
    </w:p>
    <w:p w14:paraId="197B0457" w14:textId="589677C1" w:rsidR="000B1C60" w:rsidRDefault="000B1C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18"/>
          <w:szCs w:val="18"/>
        </w:rPr>
      </w:pP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 w:hint="cs"/>
          <w:color w:val="000000"/>
          <w:sz w:val="18"/>
          <w:szCs w:val="18"/>
          <w:cs/>
        </w:rPr>
        <w:t>ตำแหน่ง................................................................................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 w:hint="cs"/>
          <w:color w:val="000000"/>
          <w:sz w:val="18"/>
          <w:szCs w:val="18"/>
          <w:cs/>
        </w:rPr>
        <w:t>ตำแหน่ง....................................................................................</w:t>
      </w:r>
    </w:p>
    <w:p w14:paraId="1F7D1735" w14:textId="45FA8AB4" w:rsidR="000B1C60" w:rsidRPr="001B730A" w:rsidRDefault="000B1C6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18"/>
          <w:szCs w:val="18"/>
        </w:rPr>
      </w:pP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 w:hint="cs"/>
          <w:color w:val="000000"/>
          <w:sz w:val="18"/>
          <w:szCs w:val="18"/>
          <w:cs/>
        </w:rPr>
        <w:t>วันที่....................................................................................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/>
          <w:color w:val="000000"/>
          <w:sz w:val="18"/>
          <w:szCs w:val="18"/>
          <w:cs/>
        </w:rPr>
        <w:tab/>
      </w:r>
      <w:r>
        <w:rPr>
          <w:rFonts w:ascii="TH SarabunIT๙" w:hAnsi="TH SarabunIT๙" w:cs="TH SarabunIT๙" w:hint="cs"/>
          <w:color w:val="000000"/>
          <w:sz w:val="18"/>
          <w:szCs w:val="18"/>
          <w:cs/>
        </w:rPr>
        <w:t>วันที่..........................................................................................</w:t>
      </w:r>
    </w:p>
    <w:sectPr w:rsidR="000B1C60" w:rsidRPr="001B730A" w:rsidSect="000B1C60">
      <w:pgSz w:w="18700" w:h="13220" w:orient="landscape"/>
      <w:pgMar w:top="511" w:right="392" w:bottom="994" w:left="37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453"/>
    <w:rsid w:val="000B1C60"/>
    <w:rsid w:val="001B730A"/>
    <w:rsid w:val="005D4F2C"/>
    <w:rsid w:val="00692963"/>
    <w:rsid w:val="006A6453"/>
    <w:rsid w:val="009E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702BE"/>
  <w15:docId w15:val="{ABA63AFD-6267-41D3-82BC-7E20799C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74964-B8E5-465D-8A9B-00C21A812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JEERAPORN</dc:creator>
  <cp:lastModifiedBy>Administrator</cp:lastModifiedBy>
  <cp:revision>2</cp:revision>
  <dcterms:created xsi:type="dcterms:W3CDTF">2023-11-30T03:06:00Z</dcterms:created>
  <dcterms:modified xsi:type="dcterms:W3CDTF">2023-11-30T03:06:00Z</dcterms:modified>
</cp:coreProperties>
</file>